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39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6179"/>
      </w:tblGrid>
      <w:tr w:rsidR="00BA0A05" w:rsidTr="00BA74AD" w14:paraId="04CA90C8" w14:textId="77777777">
        <w:trPr>
          <w:trHeight w:val="473"/>
        </w:trPr>
        <w:tc>
          <w:tcPr>
            <w:tcW w:w="3660" w:type="dxa"/>
          </w:tcPr>
          <w:p w:rsidR="00BA0A05" w:rsidP="00BA74AD" w:rsidRDefault="00BA0A05" w14:paraId="7AE4D8F8" w14:textId="77777777">
            <w:pPr>
              <w:pStyle w:val="TableParagraph"/>
              <w:spacing w:before="2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179" w:type="dxa"/>
          </w:tcPr>
          <w:p w:rsidR="00BA0A05" w:rsidP="00BA74AD" w:rsidRDefault="00BA0A05" w14:paraId="38648EE4" w14:textId="77777777">
            <w:pPr>
              <w:pStyle w:val="TableParagraph"/>
              <w:spacing w:before="27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BA0A05" w:rsidTr="00BA74AD" w14:paraId="028F7E2E" w14:textId="77777777">
        <w:trPr>
          <w:trHeight w:val="469"/>
        </w:trPr>
        <w:tc>
          <w:tcPr>
            <w:tcW w:w="3660" w:type="dxa"/>
          </w:tcPr>
          <w:p w:rsidR="00BA0A05" w:rsidP="00BA74AD" w:rsidRDefault="00BA0A05" w14:paraId="6A20F4DD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179" w:type="dxa"/>
          </w:tcPr>
          <w:p w:rsidR="00BA0A05" w:rsidP="00BA74AD" w:rsidRDefault="00BA0A05" w14:paraId="0D5EA292" w14:textId="77777777">
            <w:pPr>
              <w:pStyle w:val="TableParagraph"/>
              <w:ind w:left="31"/>
            </w:pPr>
            <w:r>
              <w:rPr>
                <w:w w:val="90"/>
              </w:rPr>
              <w:t>5.2.2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Kültürel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Sanatsal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Etkinliklerin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BA0A05" w:rsidTr="00BA74AD" w14:paraId="696B158F" w14:textId="77777777">
        <w:trPr>
          <w:trHeight w:val="474"/>
        </w:trPr>
        <w:tc>
          <w:tcPr>
            <w:tcW w:w="3660" w:type="dxa"/>
          </w:tcPr>
          <w:p w:rsidR="00BA0A05" w:rsidP="00BA74AD" w:rsidRDefault="00BA0A05" w14:paraId="55E85498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2"/>
                <w:w w:val="85"/>
              </w:rPr>
              <w:t xml:space="preserve"> Süreç</w:t>
            </w:r>
          </w:p>
        </w:tc>
        <w:tc>
          <w:tcPr>
            <w:tcW w:w="6179" w:type="dxa"/>
          </w:tcPr>
          <w:p w:rsidR="00BA0A05" w:rsidP="00BA74AD" w:rsidRDefault="00BA0A05" w14:paraId="4D0239AA" w14:textId="77777777">
            <w:pPr>
              <w:pStyle w:val="TableParagraph"/>
              <w:ind w:left="31"/>
            </w:pPr>
            <w:r>
              <w:rPr>
                <w:w w:val="90"/>
              </w:rPr>
              <w:t>5.2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Toplumsal</w:t>
            </w:r>
            <w:r>
              <w:t xml:space="preserve"> </w:t>
            </w:r>
            <w:r>
              <w:rPr>
                <w:w w:val="90"/>
              </w:rPr>
              <w:t>Katkı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Etkinliklerinin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BA0A05" w:rsidTr="00BA74AD" w14:paraId="00A921AC" w14:textId="77777777">
        <w:trPr>
          <w:trHeight w:val="472"/>
        </w:trPr>
        <w:tc>
          <w:tcPr>
            <w:tcW w:w="3660" w:type="dxa"/>
          </w:tcPr>
          <w:p w:rsidR="00BA0A05" w:rsidP="00BA74AD" w:rsidRDefault="00BA0A05" w14:paraId="4C26F0E1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179" w:type="dxa"/>
          </w:tcPr>
          <w:p w:rsidR="00BA0A05" w:rsidP="00BA74AD" w:rsidRDefault="00BA0A05" w14:paraId="0CF3D117" w14:textId="77777777">
            <w:pPr>
              <w:pStyle w:val="TableParagraph"/>
              <w:spacing w:before="26"/>
              <w:ind w:left="31"/>
            </w:pPr>
            <w:r>
              <w:rPr>
                <w:w w:val="85"/>
              </w:rPr>
              <w:t>Rektörlük,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Sağlık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Kültür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ve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Spor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Daire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Başkanlığı,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Akademik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85"/>
              </w:rPr>
              <w:t>Birimler</w:t>
            </w:r>
          </w:p>
        </w:tc>
      </w:tr>
      <w:tr w:rsidR="00BA0A05" w:rsidTr="00BA74AD" w14:paraId="1034809C" w14:textId="77777777">
        <w:trPr>
          <w:trHeight w:val="869"/>
        </w:trPr>
        <w:tc>
          <w:tcPr>
            <w:tcW w:w="3660" w:type="dxa"/>
          </w:tcPr>
          <w:p w:rsidR="00BA0A05" w:rsidP="00BA74AD" w:rsidRDefault="00BA0A05" w14:paraId="737D6D71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179" w:type="dxa"/>
          </w:tcPr>
          <w:p w:rsidR="00BA0A05" w:rsidP="00BA74AD" w:rsidRDefault="00BA0A05" w14:paraId="2DDC7D77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Sağlık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Kültür</w:t>
            </w:r>
            <w:r>
              <w:rPr>
                <w:spacing w:val="2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Spor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Daire</w:t>
            </w:r>
            <w:r>
              <w:rPr>
                <w:spacing w:val="22"/>
              </w:rPr>
              <w:t xml:space="preserve"> </w:t>
            </w:r>
            <w:r>
              <w:rPr>
                <w:w w:val="90"/>
              </w:rPr>
              <w:t>Başkanlığı,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Öğrenci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Toplulukları,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  <w:w w:val="90"/>
              </w:rPr>
              <w:t>Akademik</w:t>
            </w:r>
          </w:p>
          <w:p w:rsidR="00BA0A05" w:rsidP="00BA74AD" w:rsidRDefault="00BA0A05" w14:paraId="7EC61585" w14:textId="77777777">
            <w:pPr>
              <w:pStyle w:val="TableParagraph"/>
              <w:spacing w:before="15"/>
              <w:ind w:left="31"/>
            </w:pPr>
            <w:r>
              <w:rPr>
                <w:spacing w:val="-2"/>
              </w:rPr>
              <w:t>Birimler</w:t>
            </w:r>
          </w:p>
        </w:tc>
      </w:tr>
      <w:tr w:rsidR="00BA0A05" w:rsidTr="00BA74AD" w14:paraId="2DA098D9" w14:textId="77777777">
        <w:trPr>
          <w:trHeight w:val="869"/>
        </w:trPr>
        <w:tc>
          <w:tcPr>
            <w:tcW w:w="3660" w:type="dxa"/>
          </w:tcPr>
          <w:p w:rsidR="00BA0A05" w:rsidP="00BA74AD" w:rsidRDefault="00BA0A05" w14:paraId="4936ACB9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spacing w:val="-2"/>
                <w:w w:val="85"/>
              </w:rPr>
              <w:t>Kapsam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  <w:w w:val="85"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179" w:type="dxa"/>
          </w:tcPr>
          <w:p w:rsidR="00BA0A05" w:rsidP="00BA74AD" w:rsidRDefault="00BA0A05" w14:paraId="518D1D0F" w14:textId="77777777">
            <w:pPr>
              <w:pStyle w:val="TableParagraph"/>
              <w:tabs>
                <w:tab w:val="left" w:pos="1492"/>
                <w:tab w:val="left" w:pos="2448"/>
                <w:tab w:val="left" w:pos="2926"/>
                <w:tab w:val="left" w:pos="3919"/>
                <w:tab w:val="left" w:pos="5399"/>
              </w:tabs>
              <w:spacing w:before="26" w:line="254" w:lineRule="auto"/>
              <w:ind w:left="31" w:right="17"/>
            </w:pPr>
            <w:r>
              <w:rPr>
                <w:spacing w:val="-2"/>
              </w:rPr>
              <w:t>Üniversitenin</w:t>
            </w:r>
            <w:r>
              <w:tab/>
            </w:r>
            <w:r>
              <w:rPr>
                <w:spacing w:val="-2"/>
              </w:rPr>
              <w:t>kültürel</w:t>
            </w:r>
            <w:r>
              <w:tab/>
            </w:r>
            <w:r>
              <w:rPr>
                <w:spacing w:val="-6"/>
              </w:rPr>
              <w:t>ve</w:t>
            </w:r>
            <w:r>
              <w:tab/>
            </w:r>
            <w:r>
              <w:rPr>
                <w:spacing w:val="-2"/>
              </w:rPr>
              <w:t>sanatsal</w:t>
            </w:r>
            <w:r>
              <w:tab/>
            </w:r>
            <w:r>
              <w:rPr>
                <w:spacing w:val="-2"/>
              </w:rPr>
              <w:t>etkinliklerinin</w:t>
            </w:r>
            <w:r>
              <w:t xml:space="preserve"> </w:t>
            </w:r>
            <w:r>
              <w:rPr>
                <w:spacing w:val="-2"/>
                <w:w w:val="90"/>
              </w:rPr>
              <w:t xml:space="preserve">planlanması, </w:t>
            </w:r>
            <w:r>
              <w:rPr>
                <w:spacing w:val="-4"/>
              </w:rPr>
              <w:t>yürütülmesi,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topluma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sunulması,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izleme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iyileştirme</w:t>
            </w:r>
          </w:p>
        </w:tc>
      </w:tr>
      <w:tr w:rsidR="00BA0A05" w:rsidTr="00BA74AD" w14:paraId="5488BD7F" w14:textId="77777777">
        <w:trPr>
          <w:trHeight w:val="469"/>
        </w:trPr>
        <w:tc>
          <w:tcPr>
            <w:tcW w:w="3660" w:type="dxa"/>
          </w:tcPr>
          <w:p w:rsidR="00BA0A05" w:rsidP="00BA74AD" w:rsidRDefault="00BA0A05" w14:paraId="051492DB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179" w:type="dxa"/>
          </w:tcPr>
          <w:p w:rsidR="00BA0A05" w:rsidP="00BA74AD" w:rsidRDefault="00BA0A05" w14:paraId="01527CC2" w14:textId="77777777">
            <w:pPr>
              <w:pStyle w:val="TableParagraph"/>
              <w:ind w:left="31"/>
            </w:pPr>
            <w:r>
              <w:rPr>
                <w:spacing w:val="-6"/>
              </w:rPr>
              <w:t>Etkinlik talepleri, proje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önerileri</w:t>
            </w:r>
          </w:p>
        </w:tc>
      </w:tr>
      <w:tr w:rsidR="00BA0A05" w:rsidTr="00BA74AD" w14:paraId="495A4719" w14:textId="77777777">
        <w:trPr>
          <w:trHeight w:val="1270"/>
        </w:trPr>
        <w:tc>
          <w:tcPr>
            <w:tcW w:w="3660" w:type="dxa"/>
          </w:tcPr>
          <w:p w:rsidR="00BA0A05" w:rsidP="00BA74AD" w:rsidRDefault="00BA0A05" w14:paraId="1CDA929F" w14:textId="77777777">
            <w:pPr>
              <w:pStyle w:val="TableParagraph"/>
              <w:spacing w:before="44"/>
              <w:ind w:left="0"/>
            </w:pPr>
          </w:p>
          <w:p w:rsidR="00BA0A05" w:rsidP="00BA74AD" w:rsidRDefault="00BA0A05" w14:paraId="0837A8C5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179" w:type="dxa"/>
          </w:tcPr>
          <w:p w:rsidR="00BA0A05" w:rsidP="00BA74AD" w:rsidRDefault="00BA0A05" w14:paraId="5A523A39" w14:textId="77777777">
            <w:pPr>
              <w:pStyle w:val="TableParagraph"/>
              <w:spacing w:line="254" w:lineRule="auto"/>
              <w:ind w:left="31" w:right="12"/>
              <w:jc w:val="both"/>
              <w:rPr>
                <w:spacing w:val="-13"/>
              </w:rPr>
            </w:pPr>
            <w:r>
              <w:rPr>
                <w:spacing w:val="-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Kültürel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sanatsal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etkinlik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konularının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belirlenmesi</w:t>
            </w:r>
            <w:r>
              <w:rPr>
                <w:spacing w:val="-13"/>
              </w:rPr>
              <w:t xml:space="preserve"> </w:t>
            </w:r>
          </w:p>
          <w:p w:rsidR="00BA0A05" w:rsidP="00BA74AD" w:rsidRDefault="00BA0A05" w14:paraId="1F908070" w14:textId="77777777">
            <w:pPr>
              <w:pStyle w:val="TableParagraph"/>
              <w:spacing w:line="254" w:lineRule="auto"/>
              <w:ind w:left="31" w:right="12"/>
              <w:jc w:val="both"/>
            </w:pPr>
            <w:r>
              <w:rPr>
                <w:spacing w:val="-2"/>
              </w:rPr>
              <w:t>2.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Etkinliklerin </w:t>
            </w:r>
            <w:r>
              <w:t xml:space="preserve">düzenlenmesi </w:t>
            </w:r>
          </w:p>
          <w:p w:rsidR="00BA0A05" w:rsidP="00BA74AD" w:rsidRDefault="00BA0A05" w14:paraId="059C1977" w14:textId="77777777">
            <w:pPr>
              <w:pStyle w:val="TableParagraph"/>
              <w:spacing w:line="254" w:lineRule="auto"/>
              <w:ind w:left="31" w:right="12"/>
              <w:jc w:val="both"/>
            </w:pPr>
            <w:r>
              <w:t xml:space="preserve">3. Katılımın geri bildirimlerinin alınması </w:t>
            </w:r>
          </w:p>
          <w:p w:rsidR="00BA0A05" w:rsidP="00BA74AD" w:rsidRDefault="00BA0A05" w14:paraId="5089965D" w14:textId="77777777">
            <w:pPr>
              <w:pStyle w:val="TableParagraph"/>
              <w:spacing w:line="254" w:lineRule="auto"/>
              <w:ind w:left="31" w:right="12"/>
              <w:jc w:val="both"/>
            </w:pPr>
            <w:r>
              <w:t>4. İzleme ve iyileştirmenin</w:t>
            </w:r>
            <w:r>
              <w:rPr>
                <w:spacing w:val="-16"/>
              </w:rPr>
              <w:t xml:space="preserve"> </w:t>
            </w:r>
            <w:r>
              <w:t>yapılması</w:t>
            </w:r>
          </w:p>
        </w:tc>
      </w:tr>
      <w:tr w:rsidR="00BA0A05" w:rsidTr="00BA74AD" w14:paraId="3EAF704E" w14:textId="77777777">
        <w:trPr>
          <w:trHeight w:val="474"/>
        </w:trPr>
        <w:tc>
          <w:tcPr>
            <w:tcW w:w="3660" w:type="dxa"/>
          </w:tcPr>
          <w:p w:rsidR="00BA0A05" w:rsidP="00BA74AD" w:rsidRDefault="00BA0A05" w14:paraId="276677B4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179" w:type="dxa"/>
          </w:tcPr>
          <w:p w:rsidR="00BA0A05" w:rsidP="00BA74AD" w:rsidRDefault="00BA0A05" w14:paraId="210B0444" w14:textId="77777777">
            <w:pPr>
              <w:pStyle w:val="TableParagraph"/>
              <w:ind w:left="31"/>
            </w:pPr>
            <w:r>
              <w:rPr>
                <w:w w:val="90"/>
              </w:rPr>
              <w:t>Kültürel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sanatsal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etkinlik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raporları,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birim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faaliyet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raporları</w:t>
            </w:r>
          </w:p>
        </w:tc>
      </w:tr>
      <w:tr w:rsidR="00BA0A05" w:rsidTr="00BA74AD" w14:paraId="0864C5DE" w14:textId="77777777">
        <w:trPr>
          <w:trHeight w:val="469"/>
        </w:trPr>
        <w:tc>
          <w:tcPr>
            <w:tcW w:w="3660" w:type="dxa"/>
          </w:tcPr>
          <w:p w:rsidR="00BA0A05" w:rsidP="00BA74AD" w:rsidRDefault="00BA0A05" w14:paraId="6B7444BD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179" w:type="dxa"/>
          </w:tcPr>
          <w:p w:rsidR="00BA0A05" w:rsidP="00BA74AD" w:rsidRDefault="00BA0A05" w14:paraId="667DEFC8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Düzenlenen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etkinlik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sayısı,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katılım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oranı,</w:t>
            </w:r>
            <w:r>
              <w:t xml:space="preserve"> </w:t>
            </w:r>
            <w:r>
              <w:rPr>
                <w:w w:val="90"/>
              </w:rPr>
              <w:t>memnu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niyet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oranı</w:t>
            </w:r>
          </w:p>
        </w:tc>
      </w:tr>
      <w:tr w:rsidR="00BA0A05" w:rsidTr="00BA74AD" w14:paraId="0DE406AE" w14:textId="77777777">
        <w:trPr>
          <w:trHeight w:val="472"/>
        </w:trPr>
        <w:tc>
          <w:tcPr>
            <w:tcW w:w="3660" w:type="dxa"/>
          </w:tcPr>
          <w:p w:rsidR="00BA0A05" w:rsidP="00BA74AD" w:rsidRDefault="00BA0A05" w14:paraId="1D0792F1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179" w:type="dxa"/>
          </w:tcPr>
          <w:p w:rsidR="00BA0A05" w:rsidP="00BA74AD" w:rsidRDefault="00BA0A05" w14:paraId="469CF15B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Öğrenciler,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akademik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personel,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toplum</w:t>
            </w:r>
          </w:p>
        </w:tc>
      </w:tr>
      <w:tr w:rsidR="00BA0A05" w:rsidTr="00BA74AD" w14:paraId="261DA486" w14:textId="77777777">
        <w:trPr>
          <w:trHeight w:val="869"/>
        </w:trPr>
        <w:tc>
          <w:tcPr>
            <w:tcW w:w="3660" w:type="dxa"/>
          </w:tcPr>
          <w:p w:rsidR="00BA0A05" w:rsidP="00BA74AD" w:rsidRDefault="00BA0A05" w14:paraId="7FE0F3C9" w14:textId="77777777">
            <w:pPr>
              <w:pStyle w:val="TableParagraph"/>
              <w:spacing w:line="252" w:lineRule="auto"/>
              <w:rPr>
                <w:b/>
              </w:rPr>
            </w:pPr>
            <w:r>
              <w:rPr>
                <w:b/>
                <w:w w:val="90"/>
              </w:rPr>
              <w:t>Sürecin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0"/>
              </w:rPr>
              <w:t>Tedarikçileri</w:t>
            </w:r>
            <w:r>
              <w:rPr>
                <w:b/>
                <w:spacing w:val="-1"/>
                <w:w w:val="90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90"/>
              </w:rPr>
              <w:t xml:space="preserve">Hizmet </w:t>
            </w:r>
            <w:r>
              <w:rPr>
                <w:b/>
                <w:spacing w:val="-2"/>
                <w:w w:val="90"/>
              </w:rPr>
              <w:t>Sağlayıcıları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/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Girdi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Kaynakları</w:t>
            </w:r>
          </w:p>
        </w:tc>
        <w:tc>
          <w:tcPr>
            <w:tcW w:w="6179" w:type="dxa"/>
          </w:tcPr>
          <w:p w:rsidR="00BA0A05" w:rsidP="00BA74AD" w:rsidRDefault="00BA0A05" w14:paraId="73F55729" w14:textId="77777777">
            <w:pPr>
              <w:pStyle w:val="TableParagraph"/>
              <w:spacing w:line="252" w:lineRule="auto"/>
              <w:ind w:left="31"/>
            </w:pPr>
            <w:r>
              <w:rPr>
                <w:spacing w:val="-6"/>
              </w:rPr>
              <w:t>Sağlık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Kültür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ve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Spor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Daire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Başkanlığı,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Akademik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birimler,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Sivil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Toplum </w:t>
            </w:r>
            <w:r>
              <w:rPr>
                <w:spacing w:val="-2"/>
              </w:rPr>
              <w:t>Kuruluşları</w:t>
            </w:r>
          </w:p>
        </w:tc>
      </w:tr>
      <w:tr w:rsidR="00BA0A05" w:rsidTr="00BA74AD" w14:paraId="0403A35D" w14:textId="77777777">
        <w:trPr>
          <w:trHeight w:val="469"/>
        </w:trPr>
        <w:tc>
          <w:tcPr>
            <w:tcW w:w="3660" w:type="dxa"/>
          </w:tcPr>
          <w:p w:rsidR="00BA0A05" w:rsidP="00BA74AD" w:rsidRDefault="00BA0A05" w14:paraId="5A3D806B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179" w:type="dxa"/>
          </w:tcPr>
          <w:p w:rsidR="00BA0A05" w:rsidP="00BA74AD" w:rsidRDefault="00BA0A05" w14:paraId="04747D9D" w14:textId="77777777">
            <w:pPr>
              <w:pStyle w:val="TableParagraph"/>
              <w:ind w:left="31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BA0A05" w:rsidTr="00BA74AD" w14:paraId="245E24C1" w14:textId="77777777">
        <w:trPr>
          <w:trHeight w:val="553"/>
        </w:trPr>
        <w:tc>
          <w:tcPr>
            <w:tcW w:w="3660" w:type="dxa"/>
          </w:tcPr>
          <w:p w:rsidR="00BA0A05" w:rsidP="00BA74AD" w:rsidRDefault="00BA0A05" w14:paraId="1A9EEA86" w14:textId="77777777">
            <w:pPr>
              <w:pStyle w:val="TableParagraph"/>
              <w:spacing w:line="254" w:lineRule="auto"/>
              <w:rPr>
                <w:b/>
              </w:rPr>
            </w:pPr>
            <w:r>
              <w:rPr>
                <w:b/>
                <w:w w:val="85"/>
              </w:rPr>
              <w:t>Gözden Geçirme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 xml:space="preserve">ve Raporlama </w:t>
            </w:r>
            <w:r>
              <w:rPr>
                <w:b/>
                <w:spacing w:val="-2"/>
                <w:w w:val="95"/>
              </w:rPr>
              <w:t>Sıklığı</w:t>
            </w:r>
          </w:p>
        </w:tc>
        <w:tc>
          <w:tcPr>
            <w:tcW w:w="6179" w:type="dxa"/>
          </w:tcPr>
          <w:p w:rsidR="00BA0A05" w:rsidP="00BA74AD" w:rsidRDefault="00BA0A05" w14:paraId="5D97D1F2" w14:textId="77777777">
            <w:pPr>
              <w:pStyle w:val="TableParagraph"/>
              <w:spacing w:before="162"/>
              <w:ind w:left="31"/>
            </w:pPr>
            <w:r>
              <w:rPr>
                <w:spacing w:val="-2"/>
                <w:w w:val="85"/>
              </w:rPr>
              <w:t>Yılda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bir</w:t>
            </w:r>
          </w:p>
        </w:tc>
      </w:tr>
    </w:tbl>
    <w:p w:rsidRPr="00B03CA3" w:rsidR="00BA0A05" w:rsidP="00BA0A05" w:rsidRDefault="00BA0A05" w14:paraId="4AB4D2E9" w14:textId="77777777"/>
    <w:p w:rsidRPr="00BA0A05" w:rsidR="00B03CA3" w:rsidP="00BA0A05" w:rsidRDefault="00B03CA3" w14:paraId="21718BCC" w14:textId="77777777"/>
    <w:sectPr w:rsidRPr="00BA0A05" w:rsidR="00B03CA3" w:rsidSect="00E46721">
      <w:footerReference r:id="R599c61fc6a364aa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5045" w14:textId="77777777" w:rsidR="004669C7" w:rsidRDefault="004669C7">
      <w:pPr>
        <w:spacing w:after="0" w:line="240" w:lineRule="auto"/>
      </w:pPr>
      <w:r>
        <w:separator/>
      </w:r>
    </w:p>
  </w:endnote>
  <w:endnote w:type="continuationSeparator" w:id="0">
    <w:p w14:paraId="69FFCCA4" w14:textId="77777777" w:rsidR="004669C7" w:rsidRDefault="0046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67F26C12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2ED7E89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2C01B3E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585FA2B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5D2578C0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5A28D8B6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6C0EA6B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091EAA3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787439C5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1DD9333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308E1674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6001B5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019634AC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7A6F5291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A933" w14:textId="77777777" w:rsidR="004669C7" w:rsidRDefault="004669C7">
      <w:pPr>
        <w:spacing w:after="0" w:line="240" w:lineRule="auto"/>
      </w:pPr>
      <w:r>
        <w:separator/>
      </w:r>
    </w:p>
  </w:footnote>
  <w:footnote w:type="continuationSeparator" w:id="0">
    <w:p w14:paraId="499EE694" w14:textId="77777777" w:rsidR="004669C7" w:rsidRDefault="0046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3188CDF1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13E6832F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1EF4EAB" wp14:editId="14A9D19D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D435CAC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6C46E79B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77301D3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BDCD29F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SK/GMYO/19</w:t>
          </w:r>
        </w:p>
      </w:tc>
    </w:tr>
    <w:tr w:rsidRPr="009C43D8" w:rsidR="00E90CC1" w:rsidTr="00B03CA3" w14:paraId="7590F6AA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8516885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1623AB95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717A30D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7B1A842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79162210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553E05A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0DD2BBA2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5.2.2 KÜLTÜREL VE SANATSAL ETKİNLİKLERİN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6874EEA5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8F4240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723342DA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125A8A3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CC3538C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C6915F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67DC67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3398A8EC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0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669C7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4610C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0A05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8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05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BA0A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0A05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99c61fc6a364aa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Kültürel ve Sanatsal Etkinliklerin Yönetimi.dotx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2025-10-02T17:26:00Z</dcterms:created>
  <dcterms:modified xsi:type="dcterms:W3CDTF">2025-10-02T17:27:00Z</dcterms:modified>
</cp:coreProperties>
</file>